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87D" w:rsidRDefault="0056287D" w:rsidP="0056287D">
      <w:pPr>
        <w:suppressAutoHyphens w:val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развития Г</w:t>
      </w:r>
      <w:r w:rsidR="00A940FE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>У «ЦСО</w:t>
      </w:r>
      <w:r w:rsidR="00A940FE">
        <w:rPr>
          <w:rFonts w:ascii="Times New Roman" w:hAnsi="Times New Roman"/>
          <w:b/>
          <w:sz w:val="24"/>
          <w:szCs w:val="24"/>
        </w:rPr>
        <w:t xml:space="preserve">Н </w:t>
      </w:r>
      <w:r>
        <w:rPr>
          <w:rFonts w:ascii="Times New Roman" w:hAnsi="Times New Roman"/>
          <w:b/>
          <w:sz w:val="24"/>
          <w:szCs w:val="24"/>
        </w:rPr>
        <w:t>по городу Кургану» за 201</w:t>
      </w:r>
      <w:r w:rsidR="00A940FE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-20</w:t>
      </w:r>
      <w:r w:rsidR="00A940FE">
        <w:rPr>
          <w:rFonts w:ascii="Times New Roman" w:hAnsi="Times New Roman"/>
          <w:b/>
          <w:sz w:val="24"/>
          <w:szCs w:val="24"/>
        </w:rPr>
        <w:t>21</w:t>
      </w:r>
      <w:r>
        <w:rPr>
          <w:rFonts w:ascii="Times New Roman" w:hAnsi="Times New Roman"/>
          <w:b/>
          <w:sz w:val="24"/>
          <w:szCs w:val="24"/>
        </w:rPr>
        <w:t>гг.</w:t>
      </w:r>
    </w:p>
    <w:p w:rsidR="0056287D" w:rsidRDefault="0056287D" w:rsidP="0056287D">
      <w:pPr>
        <w:suppressAutoHyphens w:val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6287D" w:rsidRDefault="0056287D" w:rsidP="0056287D">
      <w:pPr>
        <w:suppressAutoHyphens w:val="0"/>
        <w:ind w:firstLine="85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Работа Центра за последние 5 лет была направлена на реализацию задач, поставленных перед учреждением, а с 2012 года и на выполнение Государственного задания. С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задачей по выполнению государственного задания, поставленной Правительством Курганской области, учреждение успешно справляется. </w:t>
      </w:r>
    </w:p>
    <w:p w:rsidR="0056287D" w:rsidRPr="00DE4955" w:rsidRDefault="0056287D" w:rsidP="0056287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>Основным направлением деятельности традиционно остается предоставление социальных услуг на дому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50872">
        <w:rPr>
          <w:rFonts w:ascii="Times New Roman" w:hAnsi="Times New Roman"/>
          <w:sz w:val="24"/>
          <w:szCs w:val="24"/>
        </w:rPr>
        <w:t xml:space="preserve">В структуре учреждения </w:t>
      </w:r>
      <w:r w:rsidR="00D44A66">
        <w:rPr>
          <w:rFonts w:ascii="Times New Roman" w:hAnsi="Times New Roman"/>
          <w:sz w:val="24"/>
          <w:szCs w:val="24"/>
        </w:rPr>
        <w:t>на 01.01.20</w:t>
      </w:r>
      <w:r w:rsidR="00A940FE">
        <w:rPr>
          <w:rFonts w:ascii="Times New Roman" w:hAnsi="Times New Roman"/>
          <w:sz w:val="24"/>
          <w:szCs w:val="24"/>
        </w:rPr>
        <w:t>22</w:t>
      </w:r>
      <w:r w:rsidR="00D44A66">
        <w:rPr>
          <w:rFonts w:ascii="Times New Roman" w:hAnsi="Times New Roman"/>
          <w:sz w:val="24"/>
          <w:szCs w:val="24"/>
        </w:rPr>
        <w:t xml:space="preserve">г. </w:t>
      </w:r>
      <w:r w:rsidR="00350872">
        <w:rPr>
          <w:rFonts w:ascii="Times New Roman" w:hAnsi="Times New Roman"/>
          <w:sz w:val="24"/>
          <w:szCs w:val="24"/>
        </w:rPr>
        <w:t xml:space="preserve">насчитывается </w:t>
      </w:r>
      <w:r w:rsidR="00A940FE">
        <w:rPr>
          <w:rFonts w:ascii="Times New Roman" w:hAnsi="Times New Roman"/>
          <w:sz w:val="24"/>
          <w:szCs w:val="24"/>
        </w:rPr>
        <w:t>18</w:t>
      </w:r>
      <w:r w:rsidR="00882880">
        <w:rPr>
          <w:rFonts w:ascii="Times New Roman" w:hAnsi="Times New Roman"/>
          <w:sz w:val="24"/>
          <w:szCs w:val="24"/>
        </w:rPr>
        <w:t xml:space="preserve"> отделения социального обслуживания на дому. </w:t>
      </w:r>
      <w:r>
        <w:rPr>
          <w:rFonts w:ascii="Times New Roman" w:hAnsi="Times New Roman"/>
          <w:sz w:val="24"/>
          <w:szCs w:val="24"/>
        </w:rPr>
        <w:t>В ходе выполнения главной задачи, стоящей перед учреждением, различны</w:t>
      </w:r>
      <w:r w:rsidR="000D1B95">
        <w:rPr>
          <w:rFonts w:ascii="Times New Roman" w:hAnsi="Times New Roman"/>
          <w:sz w:val="24"/>
          <w:szCs w:val="24"/>
        </w:rPr>
        <w:t>е виды</w:t>
      </w:r>
      <w:r>
        <w:rPr>
          <w:rFonts w:ascii="Times New Roman" w:hAnsi="Times New Roman"/>
          <w:sz w:val="24"/>
          <w:szCs w:val="24"/>
        </w:rPr>
        <w:t xml:space="preserve"> услуг в 20</w:t>
      </w:r>
      <w:r w:rsidR="00A940FE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 году </w:t>
      </w:r>
      <w:r w:rsidR="000D1B95">
        <w:rPr>
          <w:rFonts w:ascii="Times New Roman" w:hAnsi="Times New Roman"/>
          <w:sz w:val="24"/>
          <w:szCs w:val="24"/>
        </w:rPr>
        <w:t>оказаны</w:t>
      </w:r>
      <w:r>
        <w:rPr>
          <w:rFonts w:ascii="Times New Roman" w:hAnsi="Times New Roman"/>
          <w:sz w:val="24"/>
          <w:szCs w:val="24"/>
        </w:rPr>
        <w:t xml:space="preserve"> </w:t>
      </w:r>
      <w:r w:rsidR="00952096">
        <w:rPr>
          <w:rFonts w:ascii="Times New Roman" w:hAnsi="Times New Roman"/>
          <w:sz w:val="24"/>
          <w:szCs w:val="24"/>
        </w:rPr>
        <w:t>74569</w:t>
      </w:r>
      <w:r>
        <w:rPr>
          <w:rFonts w:ascii="Times New Roman" w:hAnsi="Times New Roman"/>
          <w:sz w:val="24"/>
          <w:szCs w:val="24"/>
        </w:rPr>
        <w:t xml:space="preserve"> получател</w:t>
      </w:r>
      <w:r w:rsidR="000D1B95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социальных услуг, в 201</w:t>
      </w:r>
      <w:r w:rsidR="0095209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году </w:t>
      </w:r>
      <w:r w:rsidR="0075017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952096">
        <w:rPr>
          <w:rFonts w:ascii="Times New Roman" w:hAnsi="Times New Roman"/>
          <w:sz w:val="24"/>
          <w:szCs w:val="24"/>
        </w:rPr>
        <w:t>64340, в 2019г. – 84299, в 2020г. -85462, 2021г. – 70191 чел.</w:t>
      </w:r>
      <w:r w:rsidR="007501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952096">
        <w:rPr>
          <w:rFonts w:ascii="Times New Roman" w:hAnsi="Times New Roman"/>
          <w:sz w:val="24"/>
          <w:szCs w:val="24"/>
        </w:rPr>
        <w:t>С 2017 по 2020гг. наблюдается стабильный рост получателей социальных</w:t>
      </w:r>
      <w:r w:rsidR="006668EC">
        <w:rPr>
          <w:rFonts w:ascii="Times New Roman" w:hAnsi="Times New Roman"/>
          <w:sz w:val="24"/>
          <w:szCs w:val="24"/>
        </w:rPr>
        <w:t xml:space="preserve">, в 2021 году уменьшение количества получателей обусловлено </w:t>
      </w:r>
      <w:r w:rsidR="00811642">
        <w:rPr>
          <w:rFonts w:ascii="Times New Roman" w:hAnsi="Times New Roman"/>
          <w:sz w:val="24"/>
          <w:szCs w:val="24"/>
        </w:rPr>
        <w:t xml:space="preserve">тяжелой </w:t>
      </w:r>
      <w:proofErr w:type="spellStart"/>
      <w:r w:rsidR="00811642">
        <w:rPr>
          <w:rFonts w:ascii="Times New Roman" w:hAnsi="Times New Roman"/>
          <w:sz w:val="24"/>
          <w:szCs w:val="24"/>
        </w:rPr>
        <w:t>пандемийной</w:t>
      </w:r>
      <w:proofErr w:type="spellEnd"/>
      <w:r w:rsidR="00811642">
        <w:rPr>
          <w:rFonts w:ascii="Times New Roman" w:hAnsi="Times New Roman"/>
          <w:sz w:val="24"/>
          <w:szCs w:val="24"/>
        </w:rPr>
        <w:t xml:space="preserve"> ситуацией, связанной с распространением и увеличением смертности от </w:t>
      </w:r>
      <w:proofErr w:type="spellStart"/>
      <w:r w:rsidR="00811642">
        <w:rPr>
          <w:rFonts w:ascii="Times New Roman" w:hAnsi="Times New Roman"/>
          <w:sz w:val="24"/>
          <w:szCs w:val="24"/>
        </w:rPr>
        <w:t>коронавируса</w:t>
      </w:r>
      <w:proofErr w:type="spellEnd"/>
      <w:r w:rsidR="00811642">
        <w:rPr>
          <w:rFonts w:ascii="Times New Roman" w:hAnsi="Times New Roman"/>
          <w:sz w:val="24"/>
          <w:szCs w:val="24"/>
        </w:rPr>
        <w:t>.</w:t>
      </w:r>
    </w:p>
    <w:p w:rsidR="0056287D" w:rsidRPr="009153E9" w:rsidRDefault="0056287D" w:rsidP="0056287D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Итоги работы за 5 лет отделения ср</w:t>
      </w:r>
      <w:r w:rsidR="00D44A66">
        <w:rPr>
          <w:rFonts w:ascii="Times New Roman" w:hAnsi="Times New Roman"/>
          <w:sz w:val="24"/>
          <w:szCs w:val="24"/>
        </w:rPr>
        <w:t>очного социального обслуживания</w:t>
      </w:r>
      <w:r>
        <w:rPr>
          <w:rFonts w:ascii="Times New Roman" w:hAnsi="Times New Roman"/>
          <w:sz w:val="24"/>
          <w:szCs w:val="24"/>
        </w:rPr>
        <w:t xml:space="preserve"> позволяют сделать вывод,</w:t>
      </w:r>
      <w:r>
        <w:rPr>
          <w:rFonts w:ascii="Times New Roman" w:eastAsia="Calibri" w:hAnsi="Times New Roman"/>
          <w:sz w:val="24"/>
          <w:szCs w:val="24"/>
        </w:rPr>
        <w:t xml:space="preserve"> что за данный период произошли преобразования в структуре, </w:t>
      </w:r>
      <w:proofErr w:type="gramStart"/>
      <w:r w:rsidR="00D44A66">
        <w:rPr>
          <w:rFonts w:ascii="Times New Roman" w:eastAsia="Calibri" w:hAnsi="Times New Roman"/>
          <w:sz w:val="24"/>
          <w:szCs w:val="24"/>
        </w:rPr>
        <w:t xml:space="preserve">в </w:t>
      </w:r>
      <w:r>
        <w:rPr>
          <w:rFonts w:ascii="Times New Roman" w:eastAsia="Calibri" w:hAnsi="Times New Roman"/>
          <w:sz w:val="24"/>
          <w:szCs w:val="24"/>
        </w:rPr>
        <w:t xml:space="preserve"> содержани</w:t>
      </w:r>
      <w:r w:rsidR="00D44A66">
        <w:rPr>
          <w:rFonts w:ascii="Times New Roman" w:eastAsia="Calibri" w:hAnsi="Times New Roman"/>
          <w:sz w:val="24"/>
          <w:szCs w:val="24"/>
        </w:rPr>
        <w:t>и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деятельности</w:t>
      </w:r>
      <w:r w:rsidR="00D44A66">
        <w:rPr>
          <w:rFonts w:ascii="Times New Roman" w:eastAsia="Calibri" w:hAnsi="Times New Roman"/>
          <w:sz w:val="24"/>
          <w:szCs w:val="24"/>
        </w:rPr>
        <w:t>, наблюдается рост оказанных услуг</w:t>
      </w:r>
      <w:r>
        <w:rPr>
          <w:rFonts w:ascii="Times New Roman" w:eastAsia="Calibri" w:hAnsi="Times New Roman"/>
          <w:sz w:val="24"/>
          <w:szCs w:val="24"/>
        </w:rPr>
        <w:t>.</w:t>
      </w: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Услугами отделения срочного социального обслуживания в 201</w:t>
      </w:r>
      <w:r w:rsidR="00811642">
        <w:rPr>
          <w:rFonts w:ascii="Times New Roman" w:eastAsia="Calibri" w:hAnsi="Times New Roman"/>
          <w:sz w:val="24"/>
          <w:szCs w:val="24"/>
        </w:rPr>
        <w:t>7</w:t>
      </w:r>
      <w:r>
        <w:rPr>
          <w:rFonts w:ascii="Times New Roman" w:eastAsia="Calibri" w:hAnsi="Times New Roman"/>
          <w:sz w:val="24"/>
          <w:szCs w:val="24"/>
        </w:rPr>
        <w:t xml:space="preserve"> году воспользовались </w:t>
      </w:r>
      <w:r w:rsidR="00811642">
        <w:rPr>
          <w:rFonts w:ascii="Times New Roman" w:eastAsia="Calibri" w:hAnsi="Times New Roman"/>
          <w:sz w:val="24"/>
          <w:szCs w:val="24"/>
        </w:rPr>
        <w:t>22749</w:t>
      </w:r>
      <w:r>
        <w:rPr>
          <w:rFonts w:ascii="Times New Roman" w:eastAsia="Calibri" w:hAnsi="Times New Roman"/>
          <w:sz w:val="24"/>
          <w:szCs w:val="24"/>
        </w:rPr>
        <w:t xml:space="preserve"> человек</w:t>
      </w:r>
      <w:r w:rsidR="00E64AD6">
        <w:rPr>
          <w:rFonts w:ascii="Times New Roman" w:eastAsia="Calibri" w:hAnsi="Times New Roman"/>
          <w:sz w:val="24"/>
          <w:szCs w:val="24"/>
        </w:rPr>
        <w:t xml:space="preserve">, предоставлено </w:t>
      </w:r>
      <w:r w:rsidR="009153E9">
        <w:rPr>
          <w:rFonts w:ascii="Times New Roman" w:eastAsia="Calibri" w:hAnsi="Times New Roman"/>
          <w:sz w:val="24"/>
          <w:szCs w:val="24"/>
        </w:rPr>
        <w:t>4</w:t>
      </w:r>
      <w:r w:rsidR="00811642">
        <w:rPr>
          <w:rFonts w:ascii="Times New Roman" w:eastAsia="Calibri" w:hAnsi="Times New Roman"/>
          <w:sz w:val="24"/>
          <w:szCs w:val="24"/>
        </w:rPr>
        <w:t>0005 услуг</w:t>
      </w:r>
      <w:r>
        <w:rPr>
          <w:rFonts w:ascii="Times New Roman" w:eastAsia="Calibri" w:hAnsi="Times New Roman"/>
          <w:sz w:val="24"/>
          <w:szCs w:val="24"/>
        </w:rPr>
        <w:t>, в 20</w:t>
      </w:r>
      <w:r w:rsidR="00811642">
        <w:rPr>
          <w:rFonts w:ascii="Times New Roman" w:eastAsia="Calibri" w:hAnsi="Times New Roman"/>
          <w:sz w:val="24"/>
          <w:szCs w:val="24"/>
        </w:rPr>
        <w:t>21</w:t>
      </w:r>
      <w:r>
        <w:rPr>
          <w:rFonts w:ascii="Times New Roman" w:eastAsia="Calibri" w:hAnsi="Times New Roman"/>
          <w:sz w:val="24"/>
          <w:szCs w:val="24"/>
        </w:rPr>
        <w:t xml:space="preserve"> году </w:t>
      </w:r>
      <w:r w:rsidR="00E64AD6">
        <w:rPr>
          <w:rFonts w:ascii="Times New Roman" w:eastAsia="Calibri" w:hAnsi="Times New Roman"/>
          <w:sz w:val="24"/>
          <w:szCs w:val="24"/>
        </w:rPr>
        <w:t>–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9153E9" w:rsidRPr="009153E9">
        <w:rPr>
          <w:rFonts w:ascii="Times New Roman" w:eastAsia="Calibri" w:hAnsi="Times New Roman"/>
          <w:sz w:val="24"/>
          <w:szCs w:val="24"/>
        </w:rPr>
        <w:t xml:space="preserve">21615 </w:t>
      </w:r>
      <w:r w:rsidR="00E64AD6" w:rsidRPr="009153E9">
        <w:rPr>
          <w:rFonts w:ascii="Times New Roman" w:eastAsia="Calibri" w:hAnsi="Times New Roman"/>
          <w:sz w:val="24"/>
          <w:szCs w:val="24"/>
        </w:rPr>
        <w:t xml:space="preserve">чел., оказано </w:t>
      </w:r>
      <w:r w:rsidR="009153E9" w:rsidRPr="009153E9">
        <w:rPr>
          <w:rFonts w:ascii="Times New Roman" w:eastAsia="Calibri" w:hAnsi="Times New Roman"/>
          <w:sz w:val="24"/>
          <w:szCs w:val="24"/>
        </w:rPr>
        <w:t>38335</w:t>
      </w:r>
      <w:r w:rsidR="00E64AD6" w:rsidRPr="009153E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E64AD6" w:rsidRPr="009153E9">
        <w:rPr>
          <w:rFonts w:ascii="Times New Roman" w:eastAsia="Calibri" w:hAnsi="Times New Roman"/>
          <w:sz w:val="24"/>
          <w:szCs w:val="24"/>
        </w:rPr>
        <w:t>усл</w:t>
      </w:r>
      <w:proofErr w:type="spellEnd"/>
      <w:r w:rsidRPr="009153E9">
        <w:rPr>
          <w:rFonts w:ascii="Times New Roman" w:eastAsia="Calibri" w:hAnsi="Times New Roman"/>
          <w:sz w:val="24"/>
          <w:szCs w:val="24"/>
        </w:rPr>
        <w:t>.</w:t>
      </w:r>
    </w:p>
    <w:p w:rsidR="0056287D" w:rsidRDefault="0056287D" w:rsidP="0056287D">
      <w:pPr>
        <w:tabs>
          <w:tab w:val="left" w:pos="2370"/>
        </w:tabs>
        <w:suppressAutoHyphens w:val="0"/>
        <w:ind w:hanging="14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За последнее время система социального обслуживания в учреждении получает новый импульс к развитию за счёт внедрения новых методов и технологий, которые направлены на повышение доступности и качества социальных услуг.</w:t>
      </w:r>
    </w:p>
    <w:p w:rsidR="00ED1990" w:rsidRDefault="00ED1990" w:rsidP="0056287D">
      <w:pPr>
        <w:tabs>
          <w:tab w:val="left" w:pos="2370"/>
        </w:tabs>
        <w:suppressAutoHyphens w:val="0"/>
        <w:ind w:hanging="14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      Так, за анализируемый период внедрены новые формы с инвалидами, такие технологии, как «Социум», «Ты не один», сопровождаемое проживание инвалидов, хоспис на дому, Служба сиделок.</w:t>
      </w:r>
    </w:p>
    <w:p w:rsidR="0056287D" w:rsidRDefault="0056287D" w:rsidP="0056287D">
      <w:pPr>
        <w:ind w:firstLine="708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Одним из популярных направлений </w:t>
      </w:r>
      <w:r w:rsidR="00D44A66">
        <w:rPr>
          <w:rFonts w:ascii="Times New Roman" w:hAnsi="Times New Roman"/>
          <w:sz w:val="24"/>
          <w:szCs w:val="24"/>
        </w:rPr>
        <w:t xml:space="preserve">деятельности </w:t>
      </w:r>
      <w:r>
        <w:rPr>
          <w:rFonts w:ascii="Times New Roman" w:hAnsi="Times New Roman"/>
          <w:sz w:val="24"/>
          <w:szCs w:val="24"/>
        </w:rPr>
        <w:t xml:space="preserve">среди пожилых людей города стал </w:t>
      </w:r>
      <w:r>
        <w:rPr>
          <w:rFonts w:ascii="Times New Roman" w:hAnsi="Times New Roman"/>
          <w:b/>
          <w:sz w:val="24"/>
          <w:szCs w:val="24"/>
        </w:rPr>
        <w:t>«Университет третьего возраста».</w:t>
      </w:r>
      <w:r>
        <w:rPr>
          <w:rFonts w:ascii="Times New Roman" w:hAnsi="Times New Roman"/>
          <w:sz w:val="24"/>
          <w:szCs w:val="24"/>
        </w:rPr>
        <w:t xml:space="preserve">  С начала внедрен</w:t>
      </w:r>
      <w:r w:rsidR="006B6AC0">
        <w:rPr>
          <w:rFonts w:ascii="Times New Roman" w:hAnsi="Times New Roman"/>
          <w:sz w:val="24"/>
          <w:szCs w:val="24"/>
        </w:rPr>
        <w:t xml:space="preserve">ия технологии всего обучено </w:t>
      </w:r>
      <w:r w:rsidR="00B3512A" w:rsidRPr="00B3512A">
        <w:rPr>
          <w:rFonts w:ascii="Times New Roman" w:hAnsi="Times New Roman"/>
          <w:sz w:val="24"/>
          <w:szCs w:val="24"/>
        </w:rPr>
        <w:t>7264</w:t>
      </w:r>
      <w:r w:rsidR="006B6AC0" w:rsidRPr="00751409">
        <w:rPr>
          <w:rFonts w:ascii="Times New Roman" w:hAnsi="Times New Roman"/>
          <w:sz w:val="24"/>
          <w:szCs w:val="24"/>
        </w:rPr>
        <w:t xml:space="preserve"> </w:t>
      </w:r>
      <w:r w:rsidR="006B6AC0">
        <w:rPr>
          <w:rFonts w:ascii="Times New Roman" w:hAnsi="Times New Roman"/>
          <w:sz w:val="24"/>
          <w:szCs w:val="24"/>
        </w:rPr>
        <w:t>пенсионеров. За 201</w:t>
      </w:r>
      <w:r w:rsidR="00B3512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 в Университете на </w:t>
      </w:r>
      <w:r w:rsidR="00B3512A">
        <w:rPr>
          <w:rFonts w:ascii="Times New Roman" w:hAnsi="Times New Roman"/>
          <w:sz w:val="24"/>
          <w:szCs w:val="24"/>
        </w:rPr>
        <w:t>10</w:t>
      </w:r>
      <w:r w:rsidR="006B6AC0">
        <w:rPr>
          <w:rFonts w:ascii="Times New Roman" w:hAnsi="Times New Roman"/>
          <w:sz w:val="24"/>
          <w:szCs w:val="24"/>
        </w:rPr>
        <w:t xml:space="preserve"> факультетах получили знания </w:t>
      </w:r>
      <w:r w:rsidR="006B6AC0" w:rsidRPr="00751409">
        <w:rPr>
          <w:rFonts w:ascii="Times New Roman" w:hAnsi="Times New Roman"/>
          <w:sz w:val="24"/>
          <w:szCs w:val="24"/>
        </w:rPr>
        <w:t>7</w:t>
      </w:r>
      <w:r w:rsidR="00B3512A">
        <w:rPr>
          <w:rFonts w:ascii="Times New Roman" w:hAnsi="Times New Roman"/>
          <w:sz w:val="24"/>
          <w:szCs w:val="24"/>
        </w:rPr>
        <w:t>55</w:t>
      </w:r>
      <w:r w:rsidRPr="007514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человек.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B3512A">
        <w:rPr>
          <w:rFonts w:ascii="Times New Roman" w:eastAsia="Calibri" w:hAnsi="Times New Roman"/>
          <w:bCs/>
          <w:sz w:val="24"/>
          <w:szCs w:val="24"/>
          <w:lang w:eastAsia="en-US"/>
        </w:rPr>
        <w:t>Востребован факультет «Обучение компьютерной грамотности», где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люди «элегантного возраста» учатся работать с электронной документацией, съемными носителями информации, осуществлять правильный ее поиск в сети Интернет, а </w:t>
      </w:r>
      <w:r w:rsidR="00EC5AAC">
        <w:rPr>
          <w:rFonts w:ascii="Times New Roman" w:eastAsia="Calibri" w:hAnsi="Times New Roman"/>
          <w:bCs/>
          <w:sz w:val="24"/>
          <w:szCs w:val="24"/>
          <w:lang w:eastAsia="en-US"/>
        </w:rPr>
        <w:t>также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пользоваться порталом единых государственных услуг.</w:t>
      </w:r>
    </w:p>
    <w:p w:rsidR="0056287D" w:rsidRDefault="0056287D" w:rsidP="0056287D">
      <w:pPr>
        <w:suppressAutoHyphens w:val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С 2013 года реализуем проект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«Социальный туризм»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. Проект подразумевает участие активных и любознательных пенсионеров в туристических поездках по Курганской области, а также в виртуальных экскурсиях </w:t>
      </w:r>
      <w:r>
        <w:rPr>
          <w:rFonts w:ascii="Times New Roman" w:hAnsi="Times New Roman"/>
          <w:sz w:val="24"/>
          <w:szCs w:val="24"/>
          <w:lang w:eastAsia="ru-RU"/>
        </w:rPr>
        <w:t>с использованием ресурсов сети Интернет.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A003C">
        <w:rPr>
          <w:rFonts w:ascii="Times New Roman" w:hAnsi="Times New Roman"/>
          <w:sz w:val="24"/>
          <w:szCs w:val="24"/>
        </w:rPr>
        <w:t xml:space="preserve"> Участниками проекта стали </w:t>
      </w:r>
      <w:r w:rsidR="00DA003C" w:rsidRPr="00751409">
        <w:rPr>
          <w:rFonts w:ascii="Times New Roman" w:hAnsi="Times New Roman"/>
          <w:sz w:val="24"/>
          <w:szCs w:val="24"/>
        </w:rPr>
        <w:t>2808</w:t>
      </w:r>
      <w:r>
        <w:rPr>
          <w:rFonts w:ascii="Times New Roman" w:hAnsi="Times New Roman"/>
          <w:sz w:val="24"/>
          <w:szCs w:val="24"/>
        </w:rPr>
        <w:t xml:space="preserve">  человек элегантного возраста.</w:t>
      </w:r>
      <w:r w:rsidR="00DA003C">
        <w:rPr>
          <w:rFonts w:ascii="Times New Roman" w:hAnsi="Times New Roman"/>
          <w:sz w:val="24"/>
          <w:szCs w:val="24"/>
        </w:rPr>
        <w:t xml:space="preserve"> </w:t>
      </w:r>
      <w:r w:rsidRPr="00751409">
        <w:rPr>
          <w:rFonts w:ascii="Times New Roman" w:hAnsi="Times New Roman"/>
          <w:sz w:val="24"/>
          <w:szCs w:val="24"/>
        </w:rPr>
        <w:t>(201</w:t>
      </w:r>
      <w:r w:rsidR="00B3512A">
        <w:rPr>
          <w:rFonts w:ascii="Times New Roman" w:hAnsi="Times New Roman"/>
          <w:sz w:val="24"/>
          <w:szCs w:val="24"/>
        </w:rPr>
        <w:t>7</w:t>
      </w:r>
      <w:r w:rsidRPr="00751409">
        <w:rPr>
          <w:rFonts w:ascii="Times New Roman" w:hAnsi="Times New Roman"/>
          <w:sz w:val="24"/>
          <w:szCs w:val="24"/>
        </w:rPr>
        <w:t>г.-</w:t>
      </w:r>
      <w:r w:rsidR="00B3512A">
        <w:rPr>
          <w:rFonts w:ascii="Times New Roman" w:hAnsi="Times New Roman"/>
          <w:sz w:val="24"/>
          <w:szCs w:val="24"/>
        </w:rPr>
        <w:t>826</w:t>
      </w:r>
      <w:r w:rsidRPr="00751409">
        <w:rPr>
          <w:rFonts w:ascii="Times New Roman" w:hAnsi="Times New Roman"/>
          <w:sz w:val="24"/>
          <w:szCs w:val="24"/>
        </w:rPr>
        <w:t>, 201</w:t>
      </w:r>
      <w:r w:rsidR="00B3512A">
        <w:rPr>
          <w:rFonts w:ascii="Times New Roman" w:hAnsi="Times New Roman"/>
          <w:sz w:val="24"/>
          <w:szCs w:val="24"/>
        </w:rPr>
        <w:t>8</w:t>
      </w:r>
      <w:r w:rsidRPr="00751409">
        <w:rPr>
          <w:rFonts w:ascii="Times New Roman" w:hAnsi="Times New Roman"/>
          <w:sz w:val="24"/>
          <w:szCs w:val="24"/>
        </w:rPr>
        <w:t xml:space="preserve">г.- </w:t>
      </w:r>
      <w:r w:rsidR="00B3512A">
        <w:rPr>
          <w:rFonts w:ascii="Times New Roman" w:hAnsi="Times New Roman"/>
          <w:sz w:val="24"/>
          <w:szCs w:val="24"/>
        </w:rPr>
        <w:t>826</w:t>
      </w:r>
      <w:r w:rsidR="007A0F0B" w:rsidRPr="00751409">
        <w:rPr>
          <w:rFonts w:ascii="Times New Roman" w:hAnsi="Times New Roman"/>
          <w:sz w:val="24"/>
          <w:szCs w:val="24"/>
        </w:rPr>
        <w:t>, 201</w:t>
      </w:r>
      <w:r w:rsidR="00B3512A">
        <w:rPr>
          <w:rFonts w:ascii="Times New Roman" w:hAnsi="Times New Roman"/>
          <w:sz w:val="24"/>
          <w:szCs w:val="24"/>
        </w:rPr>
        <w:t>9</w:t>
      </w:r>
      <w:r w:rsidR="00DA003C" w:rsidRPr="00751409">
        <w:rPr>
          <w:rFonts w:ascii="Times New Roman" w:hAnsi="Times New Roman"/>
          <w:sz w:val="24"/>
          <w:szCs w:val="24"/>
        </w:rPr>
        <w:t>г.</w:t>
      </w:r>
      <w:r w:rsidR="00ED1990">
        <w:rPr>
          <w:rFonts w:ascii="Times New Roman" w:hAnsi="Times New Roman"/>
          <w:sz w:val="24"/>
          <w:szCs w:val="24"/>
        </w:rPr>
        <w:t xml:space="preserve"> – 1047</w:t>
      </w:r>
      <w:r w:rsidR="007A0F0B" w:rsidRPr="00751409">
        <w:rPr>
          <w:rFonts w:ascii="Times New Roman" w:hAnsi="Times New Roman"/>
          <w:sz w:val="24"/>
          <w:szCs w:val="24"/>
        </w:rPr>
        <w:t>, 20</w:t>
      </w:r>
      <w:r w:rsidR="00ED1990">
        <w:rPr>
          <w:rFonts w:ascii="Times New Roman" w:hAnsi="Times New Roman"/>
          <w:sz w:val="24"/>
          <w:szCs w:val="24"/>
        </w:rPr>
        <w:t>20</w:t>
      </w:r>
      <w:r w:rsidR="00DA003C" w:rsidRPr="00751409">
        <w:rPr>
          <w:rFonts w:ascii="Times New Roman" w:hAnsi="Times New Roman"/>
          <w:sz w:val="24"/>
          <w:szCs w:val="24"/>
        </w:rPr>
        <w:t>г.</w:t>
      </w:r>
      <w:r w:rsidR="007A0F0B" w:rsidRPr="00751409">
        <w:rPr>
          <w:rFonts w:ascii="Times New Roman" w:hAnsi="Times New Roman"/>
          <w:sz w:val="24"/>
          <w:szCs w:val="24"/>
        </w:rPr>
        <w:t xml:space="preserve"> </w:t>
      </w:r>
      <w:r w:rsidR="00ED1990">
        <w:rPr>
          <w:rFonts w:ascii="Times New Roman" w:hAnsi="Times New Roman"/>
          <w:sz w:val="24"/>
          <w:szCs w:val="24"/>
        </w:rPr>
        <w:t>–</w:t>
      </w:r>
      <w:r w:rsidR="007A0F0B" w:rsidRPr="00751409">
        <w:rPr>
          <w:rFonts w:ascii="Times New Roman" w:hAnsi="Times New Roman"/>
          <w:sz w:val="24"/>
          <w:szCs w:val="24"/>
        </w:rPr>
        <w:t xml:space="preserve"> </w:t>
      </w:r>
      <w:r w:rsidR="00ED1990">
        <w:rPr>
          <w:rFonts w:ascii="Times New Roman" w:hAnsi="Times New Roman"/>
          <w:sz w:val="24"/>
          <w:szCs w:val="24"/>
        </w:rPr>
        <w:t>16</w:t>
      </w:r>
      <w:r w:rsidR="00DA003C" w:rsidRPr="00751409">
        <w:rPr>
          <w:rFonts w:ascii="Times New Roman" w:hAnsi="Times New Roman"/>
          <w:sz w:val="24"/>
          <w:szCs w:val="24"/>
        </w:rPr>
        <w:t>9</w:t>
      </w:r>
      <w:r w:rsidR="00ED1990">
        <w:rPr>
          <w:rFonts w:ascii="Times New Roman" w:hAnsi="Times New Roman"/>
          <w:sz w:val="24"/>
          <w:szCs w:val="24"/>
        </w:rPr>
        <w:t>3, 2021г.- 1434</w:t>
      </w:r>
      <w:r w:rsidRPr="00751409">
        <w:rPr>
          <w:rFonts w:ascii="Times New Roman" w:hAnsi="Times New Roman"/>
          <w:sz w:val="24"/>
          <w:szCs w:val="24"/>
        </w:rPr>
        <w:t>).</w:t>
      </w:r>
      <w:r w:rsidR="00ED1990">
        <w:rPr>
          <w:rFonts w:ascii="Times New Roman" w:hAnsi="Times New Roman"/>
          <w:sz w:val="24"/>
          <w:szCs w:val="24"/>
        </w:rPr>
        <w:t xml:space="preserve"> За исключением 2021 года, когда действовали ограничения для граждан пожилого возраста и инвалидов в связи с пандемией (самоизоляция 60+), наблюдается стабильный рост услуг по данному направлению.</w:t>
      </w:r>
    </w:p>
    <w:p w:rsidR="009E47A3" w:rsidRDefault="009E47A3" w:rsidP="009E47A3">
      <w:pPr>
        <w:pStyle w:val="a3"/>
        <w:spacing w:line="240" w:lineRule="auto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A29B2" w:rsidRPr="009E47A3">
        <w:rPr>
          <w:rFonts w:ascii="Times New Roman" w:hAnsi="Times New Roman" w:cs="Times New Roman"/>
          <w:sz w:val="24"/>
          <w:szCs w:val="24"/>
        </w:rPr>
        <w:t xml:space="preserve">Для </w:t>
      </w:r>
      <w:r w:rsidR="00174831" w:rsidRPr="009E47A3">
        <w:rPr>
          <w:rFonts w:ascii="Times New Roman" w:hAnsi="Times New Roman" w:cs="Times New Roman"/>
          <w:sz w:val="24"/>
          <w:szCs w:val="24"/>
        </w:rPr>
        <w:t xml:space="preserve"> эффективного</w:t>
      </w:r>
      <w:proofErr w:type="gramEnd"/>
      <w:r w:rsidR="00174831" w:rsidRPr="009E47A3">
        <w:rPr>
          <w:rFonts w:ascii="Times New Roman" w:hAnsi="Times New Roman" w:cs="Times New Roman"/>
          <w:sz w:val="24"/>
          <w:szCs w:val="24"/>
        </w:rPr>
        <w:t xml:space="preserve"> взаимо</w:t>
      </w:r>
      <w:r w:rsidR="007A29B2" w:rsidRPr="009E47A3">
        <w:rPr>
          <w:rFonts w:ascii="Times New Roman" w:hAnsi="Times New Roman" w:cs="Times New Roman"/>
          <w:sz w:val="24"/>
          <w:szCs w:val="24"/>
        </w:rPr>
        <w:t>действия людей ра</w:t>
      </w:r>
      <w:r>
        <w:rPr>
          <w:rFonts w:ascii="Times New Roman" w:hAnsi="Times New Roman" w:cs="Times New Roman"/>
          <w:sz w:val="24"/>
          <w:szCs w:val="24"/>
        </w:rPr>
        <w:t xml:space="preserve">зных поколений,   </w:t>
      </w:r>
      <w:r w:rsidR="007A29B2" w:rsidRPr="009E47A3">
        <w:rPr>
          <w:rFonts w:ascii="Times New Roman" w:hAnsi="Times New Roman" w:cs="Times New Roman"/>
          <w:sz w:val="24"/>
          <w:szCs w:val="24"/>
        </w:rPr>
        <w:t>успешной адаптации</w:t>
      </w:r>
      <w:r w:rsidRPr="009E47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5B1" w:rsidRPr="00751409" w:rsidRDefault="009E47A3" w:rsidP="00B81E88">
      <w:pPr>
        <w:pStyle w:val="a3"/>
        <w:spacing w:line="240" w:lineRule="auto"/>
        <w:ind w:left="0" w:right="-14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E47A3">
        <w:rPr>
          <w:rFonts w:ascii="Times New Roman" w:hAnsi="Times New Roman" w:cs="Times New Roman"/>
          <w:sz w:val="24"/>
          <w:szCs w:val="24"/>
        </w:rPr>
        <w:t xml:space="preserve">их </w:t>
      </w:r>
      <w:r w:rsidR="007A29B2" w:rsidRPr="009E47A3">
        <w:rPr>
          <w:rFonts w:ascii="Times New Roman" w:hAnsi="Times New Roman" w:cs="Times New Roman"/>
          <w:sz w:val="24"/>
          <w:szCs w:val="24"/>
        </w:rPr>
        <w:t>в социуме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04D">
        <w:rPr>
          <w:rFonts w:ascii="Times New Roman" w:hAnsi="Times New Roman" w:cs="Times New Roman"/>
          <w:sz w:val="24"/>
          <w:szCs w:val="24"/>
        </w:rPr>
        <w:t xml:space="preserve">в учреждении реализуется социальный проект «Связующая нить </w:t>
      </w:r>
      <w:r w:rsidR="00622928">
        <w:rPr>
          <w:rFonts w:ascii="Times New Roman" w:hAnsi="Times New Roman" w:cs="Times New Roman"/>
          <w:sz w:val="24"/>
          <w:szCs w:val="24"/>
        </w:rPr>
        <w:t xml:space="preserve">       </w:t>
      </w:r>
      <w:r w:rsidR="0075604D">
        <w:rPr>
          <w:rFonts w:ascii="Times New Roman" w:hAnsi="Times New Roman" w:cs="Times New Roman"/>
          <w:sz w:val="24"/>
          <w:szCs w:val="24"/>
        </w:rPr>
        <w:t>поколений»</w:t>
      </w:r>
      <w:r w:rsidR="006924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53E9" w:rsidRDefault="009153E9" w:rsidP="009153E9">
      <w:pPr>
        <w:suppressAutoHyphens w:val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2020году произошла реорганизация учреждения, в структуре Центра появилось Отделение социальной адаптации для граждан без определенного места жительства и занятий. </w:t>
      </w:r>
    </w:p>
    <w:p w:rsidR="00BA4AC7" w:rsidRDefault="00BA4AC7" w:rsidP="0056287D">
      <w:pPr>
        <w:suppressAutoHyphens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6287D" w:rsidRDefault="0056287D" w:rsidP="0056287D">
      <w:pPr>
        <w:suppressAutoHyphens w:val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последние 5 лет внедрены и получают свое развитие следующие социальные технологии:</w:t>
      </w:r>
    </w:p>
    <w:p w:rsidR="0056287D" w:rsidRDefault="0056287D" w:rsidP="0056287D">
      <w:pPr>
        <w:tabs>
          <w:tab w:val="left" w:pos="2370"/>
        </w:tabs>
        <w:ind w:left="-142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профилакторий на дому (201</w:t>
      </w:r>
      <w:r w:rsidR="009153E9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>г. – 5</w:t>
      </w:r>
      <w:r w:rsidR="009153E9">
        <w:rPr>
          <w:rFonts w:ascii="Times New Roman" w:hAnsi="Times New Roman"/>
          <w:sz w:val="24"/>
          <w:szCs w:val="24"/>
          <w:lang w:eastAsia="ru-RU"/>
        </w:rPr>
        <w:t>88</w:t>
      </w:r>
      <w:r w:rsidR="0075140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чел., 2</w:t>
      </w:r>
      <w:r w:rsidR="009153E9">
        <w:rPr>
          <w:rFonts w:ascii="Times New Roman" w:hAnsi="Times New Roman"/>
          <w:sz w:val="24"/>
          <w:szCs w:val="24"/>
          <w:lang w:eastAsia="ru-RU"/>
        </w:rPr>
        <w:t>7623</w:t>
      </w:r>
      <w:r>
        <w:rPr>
          <w:rFonts w:ascii="Times New Roman" w:hAnsi="Times New Roman"/>
          <w:sz w:val="24"/>
          <w:szCs w:val="24"/>
          <w:lang w:eastAsia="ru-RU"/>
        </w:rPr>
        <w:t xml:space="preserve"> услуг</w:t>
      </w:r>
      <w:r w:rsidR="009153E9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; 20</w:t>
      </w:r>
      <w:r w:rsidR="009153E9">
        <w:rPr>
          <w:rFonts w:ascii="Times New Roman" w:hAnsi="Times New Roman"/>
          <w:sz w:val="24"/>
          <w:szCs w:val="24"/>
          <w:lang w:eastAsia="ru-RU"/>
        </w:rPr>
        <w:t>21</w:t>
      </w:r>
      <w:r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 w:rsidR="009153E9">
        <w:rPr>
          <w:rFonts w:ascii="Times New Roman" w:hAnsi="Times New Roman"/>
          <w:sz w:val="24"/>
          <w:szCs w:val="24"/>
          <w:lang w:eastAsia="ru-RU"/>
        </w:rPr>
        <w:t>387</w:t>
      </w:r>
      <w:r>
        <w:rPr>
          <w:rFonts w:ascii="Times New Roman" w:hAnsi="Times New Roman"/>
          <w:sz w:val="24"/>
          <w:szCs w:val="24"/>
          <w:lang w:eastAsia="ru-RU"/>
        </w:rPr>
        <w:t xml:space="preserve"> чел., </w:t>
      </w:r>
      <w:r w:rsidR="009153E9">
        <w:rPr>
          <w:rFonts w:ascii="Times New Roman" w:hAnsi="Times New Roman"/>
          <w:sz w:val="24"/>
          <w:szCs w:val="24"/>
          <w:lang w:eastAsia="ru-RU"/>
        </w:rPr>
        <w:t>18021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усл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.);</w:t>
      </w:r>
    </w:p>
    <w:p w:rsidR="009153E9" w:rsidRDefault="009153E9" w:rsidP="0056287D">
      <w:pPr>
        <w:tabs>
          <w:tab w:val="left" w:pos="2370"/>
        </w:tabs>
        <w:ind w:left="-142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юридическая клиника – (2017г -317 чел., 2021 – 472чел.)</w:t>
      </w:r>
    </w:p>
    <w:p w:rsidR="0056287D" w:rsidRDefault="0056287D" w:rsidP="0056287D">
      <w:pPr>
        <w:tabs>
          <w:tab w:val="left" w:pos="2370"/>
        </w:tabs>
        <w:ind w:left="-142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бригадный метод (201</w:t>
      </w:r>
      <w:r w:rsidR="009153E9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 w:rsidR="00751409">
        <w:rPr>
          <w:rFonts w:ascii="Times New Roman" w:hAnsi="Times New Roman"/>
          <w:sz w:val="24"/>
          <w:szCs w:val="24"/>
          <w:lang w:eastAsia="ru-RU"/>
        </w:rPr>
        <w:t>1</w:t>
      </w:r>
      <w:r w:rsidR="009153E9">
        <w:rPr>
          <w:rFonts w:ascii="Times New Roman" w:hAnsi="Times New Roman"/>
          <w:sz w:val="24"/>
          <w:szCs w:val="24"/>
          <w:lang w:eastAsia="ru-RU"/>
        </w:rPr>
        <w:t>431</w:t>
      </w:r>
      <w:r w:rsidR="0075140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чел., </w:t>
      </w:r>
      <w:r w:rsidR="00751409">
        <w:rPr>
          <w:rFonts w:ascii="Times New Roman" w:hAnsi="Times New Roman"/>
          <w:sz w:val="24"/>
          <w:szCs w:val="24"/>
          <w:lang w:eastAsia="ru-RU"/>
        </w:rPr>
        <w:t>71</w:t>
      </w:r>
      <w:r w:rsidR="009153E9">
        <w:rPr>
          <w:rFonts w:ascii="Times New Roman" w:hAnsi="Times New Roman"/>
          <w:sz w:val="24"/>
          <w:szCs w:val="24"/>
          <w:lang w:eastAsia="ru-RU"/>
        </w:rPr>
        <w:t>10</w:t>
      </w:r>
      <w:r w:rsidR="00751409">
        <w:rPr>
          <w:rFonts w:ascii="Times New Roman" w:hAnsi="Times New Roman"/>
          <w:sz w:val="24"/>
          <w:szCs w:val="24"/>
          <w:lang w:eastAsia="ru-RU"/>
        </w:rPr>
        <w:t xml:space="preserve"> услуг</w:t>
      </w:r>
      <w:r>
        <w:rPr>
          <w:rFonts w:ascii="Times New Roman" w:hAnsi="Times New Roman"/>
          <w:sz w:val="24"/>
          <w:szCs w:val="24"/>
          <w:lang w:eastAsia="ru-RU"/>
        </w:rPr>
        <w:t>; 20</w:t>
      </w:r>
      <w:r w:rsidR="009153E9">
        <w:rPr>
          <w:rFonts w:ascii="Times New Roman" w:hAnsi="Times New Roman"/>
          <w:sz w:val="24"/>
          <w:szCs w:val="24"/>
          <w:lang w:eastAsia="ru-RU"/>
        </w:rPr>
        <w:t>21г. – 946</w:t>
      </w:r>
      <w:r>
        <w:rPr>
          <w:rFonts w:ascii="Times New Roman" w:hAnsi="Times New Roman"/>
          <w:sz w:val="24"/>
          <w:szCs w:val="24"/>
          <w:lang w:eastAsia="ru-RU"/>
        </w:rPr>
        <w:t xml:space="preserve"> чел., </w:t>
      </w:r>
      <w:r w:rsidR="009153E9">
        <w:rPr>
          <w:rFonts w:ascii="Times New Roman" w:hAnsi="Times New Roman"/>
          <w:sz w:val="24"/>
          <w:szCs w:val="24"/>
          <w:lang w:eastAsia="ru-RU"/>
        </w:rPr>
        <w:t>4890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усл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.);</w:t>
      </w:r>
    </w:p>
    <w:p w:rsidR="0056287D" w:rsidRDefault="0056287D" w:rsidP="0056287D">
      <w:pPr>
        <w:tabs>
          <w:tab w:val="left" w:pos="2370"/>
        </w:tabs>
        <w:ind w:left="-142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библиотерапия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(201</w:t>
      </w:r>
      <w:r w:rsidR="009153E9">
        <w:rPr>
          <w:rFonts w:ascii="Times New Roman" w:hAnsi="Times New Roman"/>
          <w:sz w:val="24"/>
          <w:szCs w:val="24"/>
          <w:lang w:eastAsia="ru-RU"/>
        </w:rPr>
        <w:t>7</w:t>
      </w:r>
      <w:r w:rsidR="0075140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 w:rsidR="009153E9">
        <w:rPr>
          <w:rFonts w:ascii="Times New Roman" w:hAnsi="Times New Roman"/>
          <w:sz w:val="24"/>
          <w:szCs w:val="24"/>
          <w:lang w:eastAsia="ru-RU"/>
        </w:rPr>
        <w:t>2542</w:t>
      </w:r>
      <w:r>
        <w:rPr>
          <w:rFonts w:ascii="Times New Roman" w:hAnsi="Times New Roman"/>
          <w:sz w:val="24"/>
          <w:szCs w:val="24"/>
          <w:lang w:eastAsia="ru-RU"/>
        </w:rPr>
        <w:t xml:space="preserve"> чел., </w:t>
      </w:r>
      <w:r w:rsidR="009153E9">
        <w:rPr>
          <w:rFonts w:ascii="Times New Roman" w:hAnsi="Times New Roman"/>
          <w:sz w:val="24"/>
          <w:szCs w:val="24"/>
          <w:lang w:eastAsia="ru-RU"/>
        </w:rPr>
        <w:t>6072</w:t>
      </w:r>
      <w:r>
        <w:rPr>
          <w:rFonts w:ascii="Times New Roman" w:hAnsi="Times New Roman"/>
          <w:sz w:val="24"/>
          <w:szCs w:val="24"/>
          <w:lang w:eastAsia="ru-RU"/>
        </w:rPr>
        <w:t xml:space="preserve"> услуг</w:t>
      </w:r>
      <w:r w:rsidR="00751409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; 20</w:t>
      </w:r>
      <w:r w:rsidR="009153E9">
        <w:rPr>
          <w:rFonts w:ascii="Times New Roman" w:hAnsi="Times New Roman"/>
          <w:sz w:val="24"/>
          <w:szCs w:val="24"/>
          <w:lang w:eastAsia="ru-RU"/>
        </w:rPr>
        <w:t>21</w:t>
      </w:r>
      <w:r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 w:rsidR="009153E9">
        <w:rPr>
          <w:rFonts w:ascii="Times New Roman" w:hAnsi="Times New Roman"/>
          <w:sz w:val="24"/>
          <w:szCs w:val="24"/>
          <w:lang w:eastAsia="ru-RU"/>
        </w:rPr>
        <w:t>2119</w:t>
      </w:r>
      <w:r>
        <w:rPr>
          <w:rFonts w:ascii="Times New Roman" w:hAnsi="Times New Roman"/>
          <w:sz w:val="24"/>
          <w:szCs w:val="24"/>
          <w:lang w:eastAsia="ru-RU"/>
        </w:rPr>
        <w:t xml:space="preserve"> чел., </w:t>
      </w:r>
      <w:r w:rsidR="009153E9">
        <w:rPr>
          <w:rFonts w:ascii="Times New Roman" w:hAnsi="Times New Roman"/>
          <w:sz w:val="24"/>
          <w:szCs w:val="24"/>
          <w:lang w:eastAsia="ru-RU"/>
        </w:rPr>
        <w:t>5050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усл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.);</w:t>
      </w:r>
    </w:p>
    <w:p w:rsidR="0056287D" w:rsidRDefault="0056287D" w:rsidP="0056287D">
      <w:pPr>
        <w:tabs>
          <w:tab w:val="left" w:pos="2370"/>
        </w:tabs>
        <w:ind w:left="-142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социальное такси (201</w:t>
      </w:r>
      <w:r w:rsidR="009153E9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 w:rsidR="009647BE">
        <w:rPr>
          <w:rFonts w:ascii="Times New Roman" w:hAnsi="Times New Roman"/>
          <w:sz w:val="24"/>
          <w:szCs w:val="24"/>
          <w:lang w:eastAsia="ru-RU"/>
        </w:rPr>
        <w:t>1760</w:t>
      </w:r>
      <w:r>
        <w:rPr>
          <w:rFonts w:ascii="Times New Roman" w:hAnsi="Times New Roman"/>
          <w:sz w:val="24"/>
          <w:szCs w:val="24"/>
          <w:lang w:eastAsia="ru-RU"/>
        </w:rPr>
        <w:t xml:space="preserve">чел., </w:t>
      </w:r>
      <w:r w:rsidR="00751409">
        <w:rPr>
          <w:rFonts w:ascii="Times New Roman" w:hAnsi="Times New Roman"/>
          <w:sz w:val="24"/>
          <w:szCs w:val="24"/>
          <w:lang w:eastAsia="ru-RU"/>
        </w:rPr>
        <w:t>1</w:t>
      </w:r>
      <w:r w:rsidR="009647BE">
        <w:rPr>
          <w:rFonts w:ascii="Times New Roman" w:hAnsi="Times New Roman"/>
          <w:sz w:val="24"/>
          <w:szCs w:val="24"/>
          <w:lang w:eastAsia="ru-RU"/>
        </w:rPr>
        <w:t>892</w:t>
      </w:r>
      <w:r>
        <w:rPr>
          <w:rFonts w:ascii="Times New Roman" w:hAnsi="Times New Roman"/>
          <w:sz w:val="24"/>
          <w:szCs w:val="24"/>
          <w:lang w:eastAsia="ru-RU"/>
        </w:rPr>
        <w:t xml:space="preserve"> услуг; 20</w:t>
      </w:r>
      <w:r w:rsidR="009647BE">
        <w:rPr>
          <w:rFonts w:ascii="Times New Roman" w:hAnsi="Times New Roman"/>
          <w:sz w:val="24"/>
          <w:szCs w:val="24"/>
          <w:lang w:eastAsia="ru-RU"/>
        </w:rPr>
        <w:t>21</w:t>
      </w:r>
      <w:r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 w:rsidR="009647BE">
        <w:rPr>
          <w:rFonts w:ascii="Times New Roman" w:hAnsi="Times New Roman"/>
          <w:sz w:val="24"/>
          <w:szCs w:val="24"/>
          <w:lang w:eastAsia="ru-RU"/>
        </w:rPr>
        <w:t>2580</w:t>
      </w:r>
      <w:r>
        <w:rPr>
          <w:rFonts w:ascii="Times New Roman" w:hAnsi="Times New Roman"/>
          <w:sz w:val="24"/>
          <w:szCs w:val="24"/>
          <w:lang w:eastAsia="ru-RU"/>
        </w:rPr>
        <w:t xml:space="preserve"> чел., </w:t>
      </w:r>
      <w:r w:rsidR="00751409">
        <w:rPr>
          <w:rFonts w:ascii="Times New Roman" w:hAnsi="Times New Roman"/>
          <w:sz w:val="24"/>
          <w:szCs w:val="24"/>
          <w:lang w:eastAsia="ru-RU"/>
        </w:rPr>
        <w:t>2</w:t>
      </w:r>
      <w:r w:rsidR="009647BE">
        <w:rPr>
          <w:rFonts w:ascii="Times New Roman" w:hAnsi="Times New Roman"/>
          <w:sz w:val="24"/>
          <w:szCs w:val="24"/>
          <w:lang w:eastAsia="ru-RU"/>
        </w:rPr>
        <w:t>768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усл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.);</w:t>
      </w:r>
    </w:p>
    <w:p w:rsidR="0056287D" w:rsidRDefault="007736DC" w:rsidP="0056287D">
      <w:pPr>
        <w:tabs>
          <w:tab w:val="left" w:pos="2370"/>
        </w:tabs>
        <w:ind w:left="-142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волонтерство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50872">
        <w:rPr>
          <w:rFonts w:ascii="Times New Roman" w:hAnsi="Times New Roman"/>
          <w:sz w:val="24"/>
          <w:szCs w:val="24"/>
          <w:lang w:eastAsia="ru-RU"/>
        </w:rPr>
        <w:t>(201</w:t>
      </w:r>
      <w:r w:rsidR="009647BE">
        <w:rPr>
          <w:rFonts w:ascii="Times New Roman" w:hAnsi="Times New Roman"/>
          <w:sz w:val="24"/>
          <w:szCs w:val="24"/>
          <w:lang w:eastAsia="ru-RU"/>
        </w:rPr>
        <w:t>7</w:t>
      </w:r>
      <w:r w:rsidR="00350872" w:rsidRPr="00350872"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 w:rsidR="009647BE">
        <w:rPr>
          <w:rFonts w:ascii="Times New Roman" w:hAnsi="Times New Roman"/>
          <w:sz w:val="24"/>
          <w:szCs w:val="24"/>
          <w:lang w:eastAsia="ru-RU"/>
        </w:rPr>
        <w:t>9247</w:t>
      </w:r>
      <w:r w:rsidR="00350872" w:rsidRPr="0035087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50872">
        <w:rPr>
          <w:rFonts w:ascii="Times New Roman" w:hAnsi="Times New Roman"/>
          <w:sz w:val="24"/>
          <w:szCs w:val="24"/>
          <w:lang w:eastAsia="ru-RU"/>
        </w:rPr>
        <w:t>чел.,</w:t>
      </w:r>
      <w:r w:rsidRPr="00F3348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647BE">
        <w:rPr>
          <w:rFonts w:ascii="Times New Roman" w:hAnsi="Times New Roman"/>
          <w:sz w:val="24"/>
          <w:szCs w:val="24"/>
          <w:lang w:eastAsia="ru-RU"/>
        </w:rPr>
        <w:t>2021</w:t>
      </w:r>
      <w:r w:rsidRPr="002F64C1">
        <w:rPr>
          <w:rFonts w:ascii="Times New Roman" w:hAnsi="Times New Roman"/>
          <w:sz w:val="24"/>
          <w:szCs w:val="24"/>
          <w:lang w:eastAsia="ru-RU"/>
        </w:rPr>
        <w:t xml:space="preserve">г. </w:t>
      </w:r>
      <w:r w:rsidR="00F33480" w:rsidRPr="002F64C1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9647BE">
        <w:rPr>
          <w:rFonts w:ascii="Times New Roman" w:hAnsi="Times New Roman"/>
          <w:sz w:val="24"/>
          <w:szCs w:val="24"/>
          <w:lang w:eastAsia="ru-RU"/>
        </w:rPr>
        <w:t>5338</w:t>
      </w:r>
      <w:r w:rsidR="0056287D" w:rsidRPr="002F64C1">
        <w:rPr>
          <w:rFonts w:ascii="Times New Roman" w:hAnsi="Times New Roman"/>
          <w:sz w:val="24"/>
          <w:szCs w:val="24"/>
          <w:lang w:eastAsia="ru-RU"/>
        </w:rPr>
        <w:t xml:space="preserve"> чел.);</w:t>
      </w:r>
    </w:p>
    <w:p w:rsidR="009647BE" w:rsidRDefault="009647BE" w:rsidP="009647BE">
      <w:pPr>
        <w:tabs>
          <w:tab w:val="left" w:pos="2370"/>
        </w:tabs>
        <w:ind w:left="-142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серебряное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волонтерство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50872">
        <w:rPr>
          <w:rFonts w:ascii="Times New Roman" w:hAnsi="Times New Roman"/>
          <w:sz w:val="24"/>
          <w:szCs w:val="24"/>
          <w:lang w:eastAsia="ru-RU"/>
        </w:rPr>
        <w:t>(201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350872"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>
        <w:rPr>
          <w:rFonts w:ascii="Times New Roman" w:hAnsi="Times New Roman"/>
          <w:sz w:val="24"/>
          <w:szCs w:val="24"/>
          <w:lang w:eastAsia="ru-RU"/>
        </w:rPr>
        <w:t>321</w:t>
      </w:r>
      <w:r w:rsidRPr="00350872">
        <w:rPr>
          <w:rFonts w:ascii="Times New Roman" w:hAnsi="Times New Roman"/>
          <w:sz w:val="24"/>
          <w:szCs w:val="24"/>
          <w:lang w:eastAsia="ru-RU"/>
        </w:rPr>
        <w:t xml:space="preserve"> чел.,</w:t>
      </w:r>
      <w:r w:rsidRPr="00F3348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2021</w:t>
      </w:r>
      <w:r w:rsidRPr="002F64C1">
        <w:rPr>
          <w:rFonts w:ascii="Times New Roman" w:hAnsi="Times New Roman"/>
          <w:sz w:val="24"/>
          <w:szCs w:val="24"/>
          <w:lang w:eastAsia="ru-RU"/>
        </w:rPr>
        <w:t xml:space="preserve">г. - </w:t>
      </w:r>
      <w:r>
        <w:rPr>
          <w:rFonts w:ascii="Times New Roman" w:hAnsi="Times New Roman"/>
          <w:sz w:val="24"/>
          <w:szCs w:val="24"/>
          <w:lang w:eastAsia="ru-RU"/>
        </w:rPr>
        <w:t>1973</w:t>
      </w:r>
      <w:r w:rsidRPr="002F64C1">
        <w:rPr>
          <w:rFonts w:ascii="Times New Roman" w:hAnsi="Times New Roman"/>
          <w:sz w:val="24"/>
          <w:szCs w:val="24"/>
          <w:lang w:eastAsia="ru-RU"/>
        </w:rPr>
        <w:t xml:space="preserve"> чел.);</w:t>
      </w:r>
    </w:p>
    <w:p w:rsidR="0056287D" w:rsidRPr="00930E7B" w:rsidRDefault="0056287D" w:rsidP="0056287D">
      <w:pPr>
        <w:tabs>
          <w:tab w:val="left" w:pos="2370"/>
        </w:tabs>
        <w:ind w:left="-142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4D0B07">
        <w:rPr>
          <w:rFonts w:ascii="Times New Roman" w:hAnsi="Times New Roman"/>
          <w:sz w:val="24"/>
          <w:szCs w:val="24"/>
          <w:lang w:eastAsia="ru-RU"/>
        </w:rPr>
        <w:t xml:space="preserve">информационный калейдоскоп </w:t>
      </w:r>
      <w:r w:rsidR="004D0B07" w:rsidRPr="007D5A69">
        <w:rPr>
          <w:rFonts w:ascii="Times New Roman" w:hAnsi="Times New Roman"/>
          <w:b/>
          <w:sz w:val="24"/>
          <w:szCs w:val="24"/>
          <w:lang w:eastAsia="ru-RU"/>
        </w:rPr>
        <w:t>(</w:t>
      </w:r>
      <w:r w:rsidR="004D0B07" w:rsidRPr="00930E7B">
        <w:rPr>
          <w:rFonts w:ascii="Times New Roman" w:hAnsi="Times New Roman"/>
          <w:sz w:val="24"/>
          <w:szCs w:val="24"/>
          <w:lang w:eastAsia="ru-RU"/>
        </w:rPr>
        <w:t>20</w:t>
      </w:r>
      <w:r w:rsidR="009647BE">
        <w:rPr>
          <w:rFonts w:ascii="Times New Roman" w:hAnsi="Times New Roman"/>
          <w:sz w:val="24"/>
          <w:szCs w:val="24"/>
          <w:lang w:eastAsia="ru-RU"/>
        </w:rPr>
        <w:t>17</w:t>
      </w:r>
      <w:r w:rsidR="004D0B07" w:rsidRPr="00930E7B"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 w:rsidR="009647BE">
        <w:rPr>
          <w:rFonts w:ascii="Times New Roman" w:hAnsi="Times New Roman"/>
          <w:sz w:val="24"/>
          <w:szCs w:val="24"/>
          <w:lang w:eastAsia="ru-RU"/>
        </w:rPr>
        <w:t>14149</w:t>
      </w:r>
      <w:r w:rsidR="004D0B07" w:rsidRPr="00930E7B">
        <w:rPr>
          <w:rFonts w:ascii="Times New Roman" w:hAnsi="Times New Roman"/>
          <w:sz w:val="24"/>
          <w:szCs w:val="24"/>
          <w:lang w:eastAsia="ru-RU"/>
        </w:rPr>
        <w:t xml:space="preserve"> чел., 1</w:t>
      </w:r>
      <w:r w:rsidR="009647BE">
        <w:rPr>
          <w:rFonts w:ascii="Times New Roman" w:hAnsi="Times New Roman"/>
          <w:sz w:val="24"/>
          <w:szCs w:val="24"/>
          <w:lang w:eastAsia="ru-RU"/>
        </w:rPr>
        <w:t>8561</w:t>
      </w:r>
      <w:r w:rsidR="004D0B07" w:rsidRPr="00930E7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D0B07" w:rsidRPr="00930E7B">
        <w:rPr>
          <w:rFonts w:ascii="Times New Roman" w:hAnsi="Times New Roman"/>
          <w:sz w:val="24"/>
          <w:szCs w:val="24"/>
          <w:lang w:eastAsia="ru-RU"/>
        </w:rPr>
        <w:t>усл</w:t>
      </w:r>
      <w:proofErr w:type="spellEnd"/>
      <w:r w:rsidR="004D0B07" w:rsidRPr="00930E7B">
        <w:rPr>
          <w:rFonts w:ascii="Times New Roman" w:hAnsi="Times New Roman"/>
          <w:sz w:val="24"/>
          <w:szCs w:val="24"/>
          <w:lang w:eastAsia="ru-RU"/>
        </w:rPr>
        <w:t>.; 20</w:t>
      </w:r>
      <w:r w:rsidR="009647BE">
        <w:rPr>
          <w:rFonts w:ascii="Times New Roman" w:hAnsi="Times New Roman"/>
          <w:sz w:val="24"/>
          <w:szCs w:val="24"/>
          <w:lang w:eastAsia="ru-RU"/>
        </w:rPr>
        <w:t>21</w:t>
      </w:r>
      <w:r w:rsidR="004D0B07" w:rsidRPr="00930E7B"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 w:rsidR="009647BE">
        <w:rPr>
          <w:rFonts w:ascii="Times New Roman" w:hAnsi="Times New Roman"/>
          <w:sz w:val="24"/>
          <w:szCs w:val="24"/>
          <w:lang w:eastAsia="ru-RU"/>
        </w:rPr>
        <w:t>25509</w:t>
      </w:r>
      <w:r w:rsidR="004D0B07" w:rsidRPr="00930E7B">
        <w:rPr>
          <w:rFonts w:ascii="Times New Roman" w:hAnsi="Times New Roman"/>
          <w:sz w:val="24"/>
          <w:szCs w:val="24"/>
          <w:lang w:eastAsia="ru-RU"/>
        </w:rPr>
        <w:t xml:space="preserve"> чел., </w:t>
      </w:r>
      <w:r w:rsidR="009647BE">
        <w:rPr>
          <w:rFonts w:ascii="Times New Roman" w:hAnsi="Times New Roman"/>
          <w:sz w:val="24"/>
          <w:szCs w:val="24"/>
          <w:lang w:eastAsia="ru-RU"/>
        </w:rPr>
        <w:t>30138</w:t>
      </w:r>
      <w:r w:rsidRPr="00930E7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0E7B">
        <w:rPr>
          <w:rFonts w:ascii="Times New Roman" w:hAnsi="Times New Roman"/>
          <w:sz w:val="24"/>
          <w:szCs w:val="24"/>
          <w:lang w:eastAsia="ru-RU"/>
        </w:rPr>
        <w:t>усл</w:t>
      </w:r>
      <w:proofErr w:type="spellEnd"/>
      <w:r w:rsidRPr="00930E7B">
        <w:rPr>
          <w:rFonts w:ascii="Times New Roman" w:hAnsi="Times New Roman"/>
          <w:sz w:val="24"/>
          <w:szCs w:val="24"/>
          <w:lang w:eastAsia="ru-RU"/>
        </w:rPr>
        <w:t>.)</w:t>
      </w:r>
    </w:p>
    <w:p w:rsidR="0056287D" w:rsidRDefault="009647BE" w:rsidP="0056287D">
      <w:pPr>
        <w:tabs>
          <w:tab w:val="left" w:pos="2370"/>
        </w:tabs>
        <w:ind w:left="-142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Регулярно</w:t>
      </w:r>
      <w:r w:rsidR="0056287D">
        <w:rPr>
          <w:rFonts w:ascii="Times New Roman" w:hAnsi="Times New Roman"/>
          <w:sz w:val="24"/>
          <w:szCs w:val="24"/>
          <w:lang w:eastAsia="ru-RU"/>
        </w:rPr>
        <w:t xml:space="preserve"> проходят занятия в «Школе ухода за </w:t>
      </w:r>
      <w:r w:rsidR="002D63D8">
        <w:rPr>
          <w:rFonts w:ascii="Times New Roman" w:hAnsi="Times New Roman"/>
          <w:sz w:val="24"/>
          <w:szCs w:val="24"/>
          <w:lang w:eastAsia="ru-RU"/>
        </w:rPr>
        <w:t>маломобильными гражданами»</w:t>
      </w:r>
      <w:r>
        <w:rPr>
          <w:rFonts w:ascii="Times New Roman" w:hAnsi="Times New Roman"/>
          <w:sz w:val="24"/>
          <w:szCs w:val="24"/>
          <w:lang w:eastAsia="ru-RU"/>
        </w:rPr>
        <w:t xml:space="preserve">, в последнее время применяется дистанционное проведение занятий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( через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официальный сайт учреждения</w:t>
      </w:r>
      <w:r w:rsidR="002D63D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D63D8" w:rsidRPr="00E75E7C">
        <w:rPr>
          <w:rFonts w:ascii="Times New Roman" w:hAnsi="Times New Roman"/>
          <w:sz w:val="24"/>
          <w:szCs w:val="24"/>
          <w:lang w:eastAsia="ru-RU"/>
        </w:rPr>
        <w:t>(201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="002D63D8" w:rsidRPr="00E75E7C"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>
        <w:rPr>
          <w:rFonts w:ascii="Times New Roman" w:hAnsi="Times New Roman"/>
          <w:sz w:val="24"/>
          <w:szCs w:val="24"/>
          <w:lang w:eastAsia="ru-RU"/>
        </w:rPr>
        <w:t>1001</w:t>
      </w:r>
      <w:r w:rsidR="002D63D8" w:rsidRPr="00E75E7C">
        <w:rPr>
          <w:rFonts w:ascii="Times New Roman" w:hAnsi="Times New Roman"/>
          <w:sz w:val="24"/>
          <w:szCs w:val="24"/>
          <w:lang w:eastAsia="ru-RU"/>
        </w:rPr>
        <w:t xml:space="preserve"> чел.,</w:t>
      </w:r>
      <w:r w:rsidR="002D63D8" w:rsidRPr="00272AD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2D63D8" w:rsidRPr="00930E7B">
        <w:rPr>
          <w:rFonts w:ascii="Times New Roman" w:hAnsi="Times New Roman"/>
          <w:sz w:val="24"/>
          <w:szCs w:val="24"/>
          <w:lang w:eastAsia="ru-RU"/>
        </w:rPr>
        <w:t>20</w:t>
      </w:r>
      <w:r>
        <w:rPr>
          <w:rFonts w:ascii="Times New Roman" w:hAnsi="Times New Roman"/>
          <w:sz w:val="24"/>
          <w:szCs w:val="24"/>
          <w:lang w:eastAsia="ru-RU"/>
        </w:rPr>
        <w:t>21</w:t>
      </w:r>
      <w:r w:rsidR="002D63D8" w:rsidRPr="00930E7B"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>
        <w:rPr>
          <w:rFonts w:ascii="Times New Roman" w:hAnsi="Times New Roman"/>
          <w:sz w:val="24"/>
          <w:szCs w:val="24"/>
          <w:lang w:eastAsia="ru-RU"/>
        </w:rPr>
        <w:t>1003</w:t>
      </w:r>
      <w:r w:rsidR="0056287D" w:rsidRPr="00930E7B">
        <w:rPr>
          <w:rFonts w:ascii="Times New Roman" w:hAnsi="Times New Roman"/>
          <w:sz w:val="24"/>
          <w:szCs w:val="24"/>
          <w:lang w:eastAsia="ru-RU"/>
        </w:rPr>
        <w:t xml:space="preserve"> чел.),</w:t>
      </w:r>
      <w:r w:rsidR="0056287D">
        <w:rPr>
          <w:rFonts w:ascii="Times New Roman" w:hAnsi="Times New Roman"/>
          <w:sz w:val="24"/>
          <w:szCs w:val="24"/>
          <w:lang w:eastAsia="ru-RU"/>
        </w:rPr>
        <w:t xml:space="preserve"> «Школе безопасности для граждан пожи</w:t>
      </w:r>
      <w:r w:rsidR="00253F6D">
        <w:rPr>
          <w:rFonts w:ascii="Times New Roman" w:hAnsi="Times New Roman"/>
          <w:sz w:val="24"/>
          <w:szCs w:val="24"/>
          <w:lang w:eastAsia="ru-RU"/>
        </w:rPr>
        <w:t>лого возраста и инвалидам» (</w:t>
      </w:r>
      <w:r w:rsidR="00253F6D" w:rsidRPr="006B290F">
        <w:rPr>
          <w:rFonts w:ascii="Times New Roman" w:hAnsi="Times New Roman"/>
          <w:sz w:val="24"/>
          <w:szCs w:val="24"/>
          <w:lang w:eastAsia="ru-RU"/>
        </w:rPr>
        <w:t>201</w:t>
      </w:r>
      <w:r w:rsidR="006B290F" w:rsidRPr="006B290F">
        <w:rPr>
          <w:rFonts w:ascii="Times New Roman" w:hAnsi="Times New Roman"/>
          <w:sz w:val="24"/>
          <w:szCs w:val="24"/>
          <w:lang w:eastAsia="ru-RU"/>
        </w:rPr>
        <w:t>2</w:t>
      </w:r>
      <w:r w:rsidR="00253F6D" w:rsidRPr="006B290F"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 w:rsidR="006B290F" w:rsidRPr="006B290F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85</w:t>
      </w:r>
      <w:r w:rsidR="00253F6D" w:rsidRPr="006B290F">
        <w:rPr>
          <w:rFonts w:ascii="Times New Roman" w:hAnsi="Times New Roman"/>
          <w:sz w:val="24"/>
          <w:szCs w:val="24"/>
          <w:lang w:eastAsia="ru-RU"/>
        </w:rPr>
        <w:t xml:space="preserve"> чел.,</w:t>
      </w:r>
      <w:r w:rsidR="00253F6D" w:rsidRPr="00272AD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253F6D" w:rsidRPr="00930E7B">
        <w:rPr>
          <w:rFonts w:ascii="Times New Roman" w:hAnsi="Times New Roman"/>
          <w:sz w:val="24"/>
          <w:szCs w:val="24"/>
          <w:lang w:eastAsia="ru-RU"/>
        </w:rPr>
        <w:t>20</w:t>
      </w:r>
      <w:r>
        <w:rPr>
          <w:rFonts w:ascii="Times New Roman" w:hAnsi="Times New Roman"/>
          <w:sz w:val="24"/>
          <w:szCs w:val="24"/>
          <w:lang w:eastAsia="ru-RU"/>
        </w:rPr>
        <w:t>21</w:t>
      </w:r>
      <w:r w:rsidR="00FC0F52" w:rsidRPr="00930E7B"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>
        <w:rPr>
          <w:rFonts w:ascii="Times New Roman" w:hAnsi="Times New Roman"/>
          <w:sz w:val="24"/>
          <w:szCs w:val="24"/>
          <w:lang w:eastAsia="ru-RU"/>
        </w:rPr>
        <w:t>839</w:t>
      </w:r>
      <w:r w:rsidR="0056287D" w:rsidRPr="00930E7B">
        <w:rPr>
          <w:rFonts w:ascii="Times New Roman" w:hAnsi="Times New Roman"/>
          <w:sz w:val="24"/>
          <w:szCs w:val="24"/>
          <w:lang w:eastAsia="ru-RU"/>
        </w:rPr>
        <w:t>чел.)</w:t>
      </w:r>
    </w:p>
    <w:p w:rsidR="0056287D" w:rsidRPr="006B290F" w:rsidRDefault="0056287D" w:rsidP="0056287D">
      <w:pPr>
        <w:tabs>
          <w:tab w:val="left" w:pos="2370"/>
        </w:tabs>
        <w:suppressAutoHyphens w:val="0"/>
        <w:ind w:left="-142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290F">
        <w:rPr>
          <w:rFonts w:ascii="Times New Roman" w:hAnsi="Times New Roman"/>
          <w:sz w:val="24"/>
          <w:szCs w:val="24"/>
          <w:lang w:eastAsia="ru-RU"/>
        </w:rPr>
        <w:t>Социальный пункт проката технических средств реабилитации для населения города открыт в 2012 году. В 20</w:t>
      </w:r>
      <w:r w:rsidR="009647BE">
        <w:rPr>
          <w:rFonts w:ascii="Times New Roman" w:hAnsi="Times New Roman"/>
          <w:sz w:val="24"/>
          <w:szCs w:val="24"/>
          <w:lang w:eastAsia="ru-RU"/>
        </w:rPr>
        <w:t>21</w:t>
      </w:r>
      <w:r w:rsidRPr="006B290F">
        <w:rPr>
          <w:rFonts w:ascii="Times New Roman" w:hAnsi="Times New Roman"/>
          <w:sz w:val="24"/>
          <w:szCs w:val="24"/>
          <w:lang w:eastAsia="ru-RU"/>
        </w:rPr>
        <w:t xml:space="preserve"> году предоставлен</w:t>
      </w:r>
      <w:r w:rsidR="006B290F" w:rsidRPr="006B290F">
        <w:rPr>
          <w:rFonts w:ascii="Times New Roman" w:hAnsi="Times New Roman"/>
          <w:sz w:val="24"/>
          <w:szCs w:val="24"/>
          <w:lang w:eastAsia="ru-RU"/>
        </w:rPr>
        <w:t>о</w:t>
      </w:r>
      <w:r w:rsidRPr="006B290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B290F" w:rsidRPr="006B290F">
        <w:rPr>
          <w:rFonts w:ascii="Times New Roman" w:hAnsi="Times New Roman"/>
          <w:sz w:val="24"/>
          <w:szCs w:val="24"/>
          <w:lang w:eastAsia="ru-RU"/>
        </w:rPr>
        <w:t>5</w:t>
      </w:r>
      <w:r w:rsidR="009647BE">
        <w:rPr>
          <w:rFonts w:ascii="Times New Roman" w:hAnsi="Times New Roman"/>
          <w:sz w:val="24"/>
          <w:szCs w:val="24"/>
          <w:lang w:eastAsia="ru-RU"/>
        </w:rPr>
        <w:t>08</w:t>
      </w:r>
      <w:r w:rsidRPr="006B290F">
        <w:rPr>
          <w:rFonts w:ascii="Times New Roman" w:hAnsi="Times New Roman"/>
          <w:sz w:val="24"/>
          <w:szCs w:val="24"/>
          <w:lang w:eastAsia="ru-RU"/>
        </w:rPr>
        <w:t xml:space="preserve"> услуг. </w:t>
      </w:r>
    </w:p>
    <w:p w:rsidR="0056287D" w:rsidRPr="00DC1A5E" w:rsidRDefault="0056287D" w:rsidP="0056287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Продолжают работу клубы по интересам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 сегодняшний день фу</w:t>
      </w:r>
      <w:r w:rsidR="00E41DDD">
        <w:rPr>
          <w:rFonts w:ascii="Times New Roman" w:hAnsi="Times New Roman"/>
          <w:sz w:val="24"/>
          <w:szCs w:val="24"/>
        </w:rPr>
        <w:t xml:space="preserve">нкционируют </w:t>
      </w:r>
      <w:r w:rsidR="009647B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клубов </w:t>
      </w:r>
      <w:r w:rsidR="00E41DDD">
        <w:rPr>
          <w:rFonts w:ascii="Times New Roman" w:hAnsi="Times New Roman"/>
          <w:sz w:val="24"/>
          <w:szCs w:val="24"/>
        </w:rPr>
        <w:t>различной направленности. В 20</w:t>
      </w:r>
      <w:r w:rsidR="009647BE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г. </w:t>
      </w:r>
      <w:r w:rsidR="00DC1A5E">
        <w:rPr>
          <w:rFonts w:ascii="Times New Roman" w:hAnsi="Times New Roman"/>
          <w:sz w:val="24"/>
          <w:szCs w:val="24"/>
        </w:rPr>
        <w:t>предоставлено</w:t>
      </w:r>
      <w:r w:rsidR="00E079AA">
        <w:rPr>
          <w:rFonts w:ascii="Times New Roman" w:hAnsi="Times New Roman"/>
          <w:sz w:val="24"/>
          <w:szCs w:val="24"/>
        </w:rPr>
        <w:t xml:space="preserve"> </w:t>
      </w:r>
      <w:r w:rsidR="009647BE">
        <w:rPr>
          <w:rFonts w:ascii="Times New Roman" w:hAnsi="Times New Roman"/>
          <w:sz w:val="24"/>
          <w:szCs w:val="24"/>
        </w:rPr>
        <w:t>1922</w:t>
      </w:r>
      <w:r w:rsidR="00DC1A5E" w:rsidRPr="00DC1A5E">
        <w:rPr>
          <w:rFonts w:ascii="Times New Roman" w:hAnsi="Times New Roman"/>
          <w:sz w:val="24"/>
          <w:szCs w:val="24"/>
        </w:rPr>
        <w:t xml:space="preserve"> усл</w:t>
      </w:r>
      <w:r w:rsidR="009647BE">
        <w:rPr>
          <w:rFonts w:ascii="Times New Roman" w:hAnsi="Times New Roman"/>
          <w:sz w:val="24"/>
          <w:szCs w:val="24"/>
        </w:rPr>
        <w:t>уги.</w:t>
      </w:r>
      <w:r w:rsidRPr="00DC1A5E">
        <w:rPr>
          <w:rFonts w:ascii="Times New Roman" w:hAnsi="Times New Roman"/>
          <w:sz w:val="24"/>
          <w:szCs w:val="24"/>
        </w:rPr>
        <w:t xml:space="preserve"> </w:t>
      </w:r>
    </w:p>
    <w:p w:rsidR="0056287D" w:rsidRDefault="009647BE" w:rsidP="0056287D">
      <w:pPr>
        <w:ind w:firstLine="3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6287D">
        <w:rPr>
          <w:rFonts w:ascii="Times New Roman" w:hAnsi="Times New Roman"/>
          <w:sz w:val="24"/>
          <w:szCs w:val="24"/>
        </w:rPr>
        <w:t xml:space="preserve">Особое внимание в решении задач, поставленных перед учреждением, уделяется межведомственному взаимодействию.  С 2010 года </w:t>
      </w:r>
      <w:proofErr w:type="gramStart"/>
      <w:r w:rsidR="0056287D">
        <w:rPr>
          <w:rFonts w:ascii="Times New Roman" w:hAnsi="Times New Roman"/>
          <w:sz w:val="24"/>
          <w:szCs w:val="24"/>
        </w:rPr>
        <w:t xml:space="preserve">заключено  </w:t>
      </w:r>
      <w:r>
        <w:rPr>
          <w:rFonts w:ascii="Times New Roman" w:hAnsi="Times New Roman"/>
          <w:sz w:val="24"/>
          <w:szCs w:val="24"/>
        </w:rPr>
        <w:t>около</w:t>
      </w:r>
      <w:proofErr w:type="gramEnd"/>
      <w:r>
        <w:rPr>
          <w:rFonts w:ascii="Times New Roman" w:hAnsi="Times New Roman"/>
          <w:sz w:val="24"/>
          <w:szCs w:val="24"/>
        </w:rPr>
        <w:t xml:space="preserve"> 100</w:t>
      </w:r>
      <w:r w:rsidR="0056287D">
        <w:rPr>
          <w:rFonts w:ascii="Times New Roman" w:hAnsi="Times New Roman"/>
          <w:sz w:val="24"/>
          <w:szCs w:val="24"/>
        </w:rPr>
        <w:t xml:space="preserve"> соглашений с учреждениями образования, здравоохранения, культуры, общественными организациями и др.   </w:t>
      </w:r>
    </w:p>
    <w:p w:rsidR="0056287D" w:rsidRDefault="0056287D" w:rsidP="0056287D">
      <w:pPr>
        <w:suppressAutoHyphens w:val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В соответствии с </w:t>
      </w:r>
      <w:r w:rsidR="00001147">
        <w:rPr>
          <w:rFonts w:ascii="Times New Roman" w:eastAsia="Calibri" w:hAnsi="Times New Roman"/>
          <w:sz w:val="24"/>
          <w:szCs w:val="24"/>
          <w:lang w:eastAsia="en-US"/>
        </w:rPr>
        <w:t>ФЗ №442 «Об основах социального обслуживания граждан в РФ»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Главное управление социальной защиты населения Курганской области совместно со студентами и преподавателями Курганского государственного университета</w:t>
      </w:r>
      <w:r w:rsidR="00DC1A5E">
        <w:rPr>
          <w:rFonts w:ascii="Times New Roman" w:eastAsia="Calibri" w:hAnsi="Times New Roman"/>
          <w:sz w:val="24"/>
          <w:szCs w:val="24"/>
          <w:lang w:eastAsia="en-US"/>
        </w:rPr>
        <w:t>, члены Попечительского Совета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систематически проводят мониторинг качества оказания социальных услуг. Итоги </w:t>
      </w:r>
      <w:r w:rsidR="009647BE">
        <w:rPr>
          <w:rFonts w:ascii="Times New Roman" w:eastAsia="Calibri" w:hAnsi="Times New Roman"/>
          <w:sz w:val="24"/>
          <w:szCs w:val="24"/>
          <w:lang w:eastAsia="en-US"/>
        </w:rPr>
        <w:t xml:space="preserve">работы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за </w:t>
      </w:r>
      <w:r w:rsidR="009647BE">
        <w:rPr>
          <w:rFonts w:ascii="Times New Roman" w:eastAsia="Calibri" w:hAnsi="Times New Roman"/>
          <w:sz w:val="24"/>
          <w:szCs w:val="24"/>
          <w:lang w:eastAsia="en-US"/>
        </w:rPr>
        <w:t>последние 5 лет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показали  высокую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степень  удовлетворенности качеством обслуживания</w:t>
      </w:r>
      <w:r w:rsidR="009647BE">
        <w:rPr>
          <w:rFonts w:ascii="Times New Roman" w:eastAsia="Calibri" w:hAnsi="Times New Roman"/>
          <w:sz w:val="24"/>
          <w:szCs w:val="24"/>
          <w:lang w:eastAsia="en-US"/>
        </w:rPr>
        <w:t>, учреждение занимает лидерские позиции в рейтинге по проведению независимой оценки</w:t>
      </w:r>
      <w:bookmarkStart w:id="0" w:name="_GoBack"/>
      <w:bookmarkEnd w:id="0"/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56287D" w:rsidRDefault="0056287D" w:rsidP="0056287D">
      <w:pPr>
        <w:spacing w:line="360" w:lineRule="auto"/>
        <w:ind w:firstLine="346"/>
        <w:jc w:val="both"/>
        <w:rPr>
          <w:rFonts w:ascii="Times New Roman" w:hAnsi="Times New Roman"/>
          <w:sz w:val="28"/>
        </w:rPr>
      </w:pPr>
    </w:p>
    <w:p w:rsidR="0056287D" w:rsidRDefault="0056287D" w:rsidP="0056287D"/>
    <w:p w:rsidR="00DF5D09" w:rsidRDefault="00DF5D09"/>
    <w:sectPr w:rsidR="00DF5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71900"/>
    <w:multiLevelType w:val="hybridMultilevel"/>
    <w:tmpl w:val="3E1A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765"/>
    <w:rsid w:val="00001147"/>
    <w:rsid w:val="000D1B95"/>
    <w:rsid w:val="000D5093"/>
    <w:rsid w:val="001377C2"/>
    <w:rsid w:val="001649F5"/>
    <w:rsid w:val="00174831"/>
    <w:rsid w:val="00253F6D"/>
    <w:rsid w:val="00272AD3"/>
    <w:rsid w:val="002C172C"/>
    <w:rsid w:val="002D63D8"/>
    <w:rsid w:val="002F64C1"/>
    <w:rsid w:val="003040B4"/>
    <w:rsid w:val="00317065"/>
    <w:rsid w:val="00344696"/>
    <w:rsid w:val="00350872"/>
    <w:rsid w:val="00463014"/>
    <w:rsid w:val="00475B63"/>
    <w:rsid w:val="00493026"/>
    <w:rsid w:val="004D0B07"/>
    <w:rsid w:val="0056287D"/>
    <w:rsid w:val="005705B1"/>
    <w:rsid w:val="005A51C0"/>
    <w:rsid w:val="00622928"/>
    <w:rsid w:val="006668EC"/>
    <w:rsid w:val="006924F8"/>
    <w:rsid w:val="006B290F"/>
    <w:rsid w:val="006B6AC0"/>
    <w:rsid w:val="006D5F4C"/>
    <w:rsid w:val="0075017F"/>
    <w:rsid w:val="00751409"/>
    <w:rsid w:val="0075604D"/>
    <w:rsid w:val="007736DC"/>
    <w:rsid w:val="00785F94"/>
    <w:rsid w:val="007A0F0B"/>
    <w:rsid w:val="007A29B2"/>
    <w:rsid w:val="007D5A69"/>
    <w:rsid w:val="00811642"/>
    <w:rsid w:val="008239D6"/>
    <w:rsid w:val="00882880"/>
    <w:rsid w:val="008D7D18"/>
    <w:rsid w:val="00905972"/>
    <w:rsid w:val="009153E9"/>
    <w:rsid w:val="00930E7B"/>
    <w:rsid w:val="00952096"/>
    <w:rsid w:val="009647BE"/>
    <w:rsid w:val="00996971"/>
    <w:rsid w:val="009A0182"/>
    <w:rsid w:val="009B319B"/>
    <w:rsid w:val="009E47A3"/>
    <w:rsid w:val="00A74A2B"/>
    <w:rsid w:val="00A940FE"/>
    <w:rsid w:val="00B066E7"/>
    <w:rsid w:val="00B3512A"/>
    <w:rsid w:val="00B81E88"/>
    <w:rsid w:val="00BA4AC7"/>
    <w:rsid w:val="00D053CC"/>
    <w:rsid w:val="00D44A66"/>
    <w:rsid w:val="00DA003C"/>
    <w:rsid w:val="00DC1A5E"/>
    <w:rsid w:val="00DE4955"/>
    <w:rsid w:val="00DF5D09"/>
    <w:rsid w:val="00E079AA"/>
    <w:rsid w:val="00E247EF"/>
    <w:rsid w:val="00E41DDD"/>
    <w:rsid w:val="00E64AD6"/>
    <w:rsid w:val="00E73017"/>
    <w:rsid w:val="00E75E7C"/>
    <w:rsid w:val="00E95765"/>
    <w:rsid w:val="00EC5AAC"/>
    <w:rsid w:val="00ED1990"/>
    <w:rsid w:val="00F33480"/>
    <w:rsid w:val="00FC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2C1F"/>
  <w15:docId w15:val="{C5D40804-9BA1-4A52-9375-6631A54D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87D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83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67392-523B-410F-9114-56A4D3682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ANATOLIEVNA</dc:creator>
  <cp:keywords/>
  <dc:description/>
  <cp:lastModifiedBy>ВАРЛАКОВА О.А.</cp:lastModifiedBy>
  <cp:revision>19</cp:revision>
  <cp:lastPrinted>2017-01-19T03:52:00Z</cp:lastPrinted>
  <dcterms:created xsi:type="dcterms:W3CDTF">2017-01-11T06:12:00Z</dcterms:created>
  <dcterms:modified xsi:type="dcterms:W3CDTF">2022-02-11T10:58:00Z</dcterms:modified>
</cp:coreProperties>
</file>